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C4E" w:rsidRPr="00144BCA" w:rsidRDefault="00E63C4E" w:rsidP="00C51470">
      <w:pPr>
        <w:spacing w:after="0" w:line="240" w:lineRule="auto"/>
        <w:jc w:val="center"/>
        <w:rPr>
          <w:rFonts w:ascii="Times New Roman" w:hAnsi="Times New Roman"/>
          <w:b/>
          <w:sz w:val="28"/>
          <w:szCs w:val="28"/>
          <w:lang w:val="kk-KZ"/>
        </w:rPr>
      </w:pPr>
      <w:r w:rsidRPr="00144BCA">
        <w:rPr>
          <w:rFonts w:ascii="Times New Roman" w:hAnsi="Times New Roman"/>
          <w:b/>
          <w:sz w:val="28"/>
          <w:szCs w:val="28"/>
          <w:lang w:val="kk-KZ"/>
        </w:rPr>
        <w:t>201</w:t>
      </w:r>
      <w:r w:rsidR="00C51470">
        <w:rPr>
          <w:rFonts w:ascii="Times New Roman" w:hAnsi="Times New Roman"/>
          <w:b/>
          <w:sz w:val="28"/>
          <w:szCs w:val="28"/>
          <w:lang w:val="kk-KZ"/>
        </w:rPr>
        <w:t>9</w:t>
      </w:r>
      <w:r w:rsidRPr="00144BCA">
        <w:rPr>
          <w:rFonts w:ascii="Times New Roman" w:hAnsi="Times New Roman"/>
          <w:b/>
          <w:sz w:val="28"/>
          <w:szCs w:val="28"/>
          <w:lang w:val="kk-KZ"/>
        </w:rPr>
        <w:t xml:space="preserve"> жылғы мемлекеттік қызмет көрсету мәселелері бойынша «Солтүстік Қазақстан облысы Жамбыл ауданының экономика және қаржы бөлімі» коммуналдық мемлекеттік мекеменің</w:t>
      </w:r>
    </w:p>
    <w:p w:rsidR="00E63C4E" w:rsidRDefault="00E63C4E" w:rsidP="00C51470">
      <w:pPr>
        <w:spacing w:after="0" w:line="240" w:lineRule="auto"/>
        <w:jc w:val="center"/>
        <w:rPr>
          <w:rFonts w:ascii="Times New Roman" w:hAnsi="Times New Roman"/>
          <w:b/>
          <w:sz w:val="28"/>
          <w:szCs w:val="28"/>
          <w:lang w:val="kk-KZ"/>
        </w:rPr>
      </w:pPr>
      <w:r w:rsidRPr="00144BCA">
        <w:rPr>
          <w:rFonts w:ascii="Times New Roman" w:hAnsi="Times New Roman"/>
          <w:b/>
          <w:sz w:val="28"/>
          <w:szCs w:val="28"/>
          <w:lang w:val="kk-KZ"/>
        </w:rPr>
        <w:t>ЕСЕБІ</w:t>
      </w:r>
    </w:p>
    <w:p w:rsidR="00C51470" w:rsidRPr="00144BCA" w:rsidRDefault="00C51470" w:rsidP="00C51470">
      <w:pPr>
        <w:spacing w:after="0" w:line="240" w:lineRule="auto"/>
        <w:jc w:val="center"/>
        <w:rPr>
          <w:rFonts w:ascii="Times New Roman" w:hAnsi="Times New Roman"/>
          <w:b/>
          <w:sz w:val="28"/>
          <w:szCs w:val="28"/>
          <w:lang w:val="kk-KZ"/>
        </w:rPr>
      </w:pPr>
    </w:p>
    <w:p w:rsidR="00E63C4E" w:rsidRPr="00144BCA" w:rsidRDefault="00E63C4E" w:rsidP="00C51470">
      <w:pPr>
        <w:spacing w:after="0" w:line="240" w:lineRule="auto"/>
        <w:ind w:firstLine="708"/>
        <w:jc w:val="both"/>
        <w:rPr>
          <w:rFonts w:ascii="Times New Roman" w:hAnsi="Times New Roman"/>
          <w:sz w:val="28"/>
          <w:szCs w:val="28"/>
          <w:lang w:val="kk-KZ"/>
        </w:rPr>
      </w:pPr>
      <w:r w:rsidRPr="00144BCA">
        <w:rPr>
          <w:rFonts w:ascii="Times New Roman" w:hAnsi="Times New Roman"/>
          <w:sz w:val="28"/>
          <w:szCs w:val="28"/>
          <w:lang w:val="kk-KZ"/>
        </w:rPr>
        <w:t>«Мемлекеттік қызметтер туралы» Қазақстан Республикасының Заңына және Қазақстан Республикасы Үкіметінің  2013 жылғы 18 қыркүйектегі №983 қаулысымен  бекітілген  мемлекеттік қызметтер Тізіліміне енгізілген  өзгерістер мен толықтыруларға сәйкес, 2018 жылы  экономика және қаржы бөлімімен  балаламалы негізде меморгандар және «Азаматтарға арналған үкімет»  Мемлекеттік бірлестігі арқылы  қағаз және электорндық түрінде 1 мемлекеттік қызмет  көрсетілді.</w:t>
      </w:r>
    </w:p>
    <w:p w:rsidR="00E63C4E" w:rsidRPr="00144BCA" w:rsidRDefault="00E63C4E" w:rsidP="00C51470">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201</w:t>
      </w:r>
      <w:r w:rsidR="00C51470">
        <w:rPr>
          <w:rFonts w:ascii="Times New Roman" w:hAnsi="Times New Roman"/>
          <w:sz w:val="28"/>
          <w:szCs w:val="28"/>
          <w:lang w:val="kk-KZ"/>
        </w:rPr>
        <w:t>9</w:t>
      </w:r>
      <w:r>
        <w:rPr>
          <w:rFonts w:ascii="Times New Roman" w:hAnsi="Times New Roman"/>
          <w:sz w:val="28"/>
          <w:szCs w:val="28"/>
          <w:lang w:val="kk-KZ"/>
        </w:rPr>
        <w:t xml:space="preserve"> ж</w:t>
      </w:r>
      <w:r w:rsidRPr="00144BCA">
        <w:rPr>
          <w:rFonts w:ascii="Times New Roman" w:hAnsi="Times New Roman"/>
          <w:sz w:val="28"/>
          <w:szCs w:val="28"/>
          <w:lang w:val="kk-KZ"/>
        </w:rPr>
        <w:t xml:space="preserve">ыл бойына «Жамбыл ауданының елді мекендеріне жұмыс істеу және тұру үшін келген  денсаулық қсақтау, білім, мәдениет, спорт және агроөнеркәсіп кешені  мамандарына әлеуметтік қолдау шараларын ұсыну» қызметі  бөліммен </w:t>
      </w:r>
      <w:r w:rsidR="008043EA">
        <w:rPr>
          <w:rFonts w:ascii="Times New Roman" w:hAnsi="Times New Roman"/>
          <w:sz w:val="28"/>
          <w:szCs w:val="28"/>
          <w:lang w:val="kk-KZ"/>
        </w:rPr>
        <w:t>69</w:t>
      </w:r>
      <w:r w:rsidRPr="00144BCA">
        <w:rPr>
          <w:rFonts w:ascii="Times New Roman" w:hAnsi="Times New Roman"/>
          <w:sz w:val="28"/>
          <w:szCs w:val="28"/>
          <w:lang w:val="kk-KZ"/>
        </w:rPr>
        <w:t xml:space="preserve"> қызметалушыларға  көрсетілді, оның ішінде  </w:t>
      </w:r>
      <w:r w:rsidR="00C51470">
        <w:rPr>
          <w:rFonts w:ascii="Times New Roman" w:hAnsi="Times New Roman"/>
          <w:sz w:val="28"/>
          <w:szCs w:val="28"/>
          <w:lang w:val="kk-KZ"/>
        </w:rPr>
        <w:t>36</w:t>
      </w:r>
      <w:r w:rsidRPr="00144BCA">
        <w:rPr>
          <w:rFonts w:ascii="Times New Roman" w:hAnsi="Times New Roman"/>
          <w:sz w:val="28"/>
          <w:szCs w:val="28"/>
          <w:lang w:val="kk-KZ"/>
        </w:rPr>
        <w:t xml:space="preserve"> адам  </w:t>
      </w:r>
      <w:r w:rsidR="00C51470">
        <w:rPr>
          <w:rFonts w:ascii="Times New Roman" w:hAnsi="Times New Roman"/>
          <w:sz w:val="28"/>
          <w:szCs w:val="28"/>
          <w:lang w:val="kk-KZ"/>
        </w:rPr>
        <w:t>7 953,8</w:t>
      </w:r>
      <w:r w:rsidRPr="00144BCA">
        <w:rPr>
          <w:rFonts w:ascii="Times New Roman" w:hAnsi="Times New Roman"/>
          <w:sz w:val="28"/>
          <w:szCs w:val="28"/>
          <w:lang w:val="kk-KZ"/>
        </w:rPr>
        <w:t xml:space="preserve"> мың теңге көлемінде көтерме жәрдемақы, 1</w:t>
      </w:r>
      <w:r w:rsidR="00C51470">
        <w:rPr>
          <w:rFonts w:ascii="Times New Roman" w:hAnsi="Times New Roman"/>
          <w:sz w:val="28"/>
          <w:szCs w:val="28"/>
          <w:lang w:val="kk-KZ"/>
        </w:rPr>
        <w:t>6</w:t>
      </w:r>
      <w:r w:rsidRPr="00144BCA">
        <w:rPr>
          <w:rFonts w:ascii="Times New Roman" w:hAnsi="Times New Roman"/>
          <w:sz w:val="28"/>
          <w:szCs w:val="28"/>
          <w:lang w:val="kk-KZ"/>
        </w:rPr>
        <w:t xml:space="preserve"> адам </w:t>
      </w:r>
      <w:r w:rsidR="00C51470">
        <w:rPr>
          <w:rFonts w:ascii="Times New Roman" w:hAnsi="Times New Roman"/>
          <w:sz w:val="28"/>
          <w:szCs w:val="28"/>
          <w:lang w:val="kk-KZ"/>
        </w:rPr>
        <w:t xml:space="preserve"> 56 148,9</w:t>
      </w:r>
      <w:r w:rsidRPr="00144BCA">
        <w:rPr>
          <w:rFonts w:ascii="Times New Roman" w:hAnsi="Times New Roman"/>
          <w:sz w:val="28"/>
          <w:szCs w:val="28"/>
          <w:lang w:val="kk-KZ"/>
        </w:rPr>
        <w:t xml:space="preserve"> мың теңге  көлемінде  бюджеттік кредиттер алды.</w:t>
      </w:r>
    </w:p>
    <w:p w:rsidR="00E63C4E" w:rsidRPr="00144BCA" w:rsidRDefault="00E63C4E" w:rsidP="00C51470">
      <w:pPr>
        <w:spacing w:after="0" w:line="240" w:lineRule="auto"/>
        <w:ind w:firstLine="708"/>
        <w:jc w:val="both"/>
        <w:rPr>
          <w:rFonts w:ascii="Times New Roman" w:hAnsi="Times New Roman"/>
          <w:sz w:val="28"/>
          <w:szCs w:val="28"/>
          <w:lang w:val="kk-KZ"/>
        </w:rPr>
      </w:pPr>
      <w:r w:rsidRPr="00144BCA">
        <w:rPr>
          <w:rFonts w:ascii="Times New Roman" w:hAnsi="Times New Roman"/>
          <w:sz w:val="28"/>
          <w:szCs w:val="28"/>
          <w:lang w:val="kk-KZ"/>
        </w:rPr>
        <w:t>Мемлекеттік қызмет көрсету  мәселелері бойынша халыққа қолжетімді және мәлімет беру мақсатында  мемлекеттік мекеменің ғимаратында көрнекілік ақпараттармен (стандарт</w:t>
      </w:r>
      <w:bookmarkStart w:id="0" w:name="_GoBack"/>
      <w:bookmarkEnd w:id="0"/>
      <w:r w:rsidRPr="00144BCA">
        <w:rPr>
          <w:rFonts w:ascii="Times New Roman" w:hAnsi="Times New Roman"/>
          <w:sz w:val="28"/>
          <w:szCs w:val="28"/>
          <w:lang w:val="kk-KZ"/>
        </w:rPr>
        <w:t>тар, регламенттер, ұсынылатын қызметтердің  тізбесі, өтініштердің үлгісі, шағым журналы) стенттер орналастырылған. Сондай-ақ  осы ақпарат  мемлекеттік органның  ресми сайтында орналастырылған.</w:t>
      </w:r>
    </w:p>
    <w:p w:rsidR="00E63C4E" w:rsidRPr="00144BCA" w:rsidRDefault="00E63C4E" w:rsidP="00C51470">
      <w:pPr>
        <w:spacing w:after="0" w:line="240" w:lineRule="auto"/>
        <w:ind w:firstLine="708"/>
        <w:jc w:val="both"/>
        <w:rPr>
          <w:rFonts w:ascii="Times New Roman" w:hAnsi="Times New Roman"/>
          <w:sz w:val="28"/>
          <w:szCs w:val="28"/>
          <w:lang w:val="kk-KZ"/>
        </w:rPr>
      </w:pPr>
      <w:r w:rsidRPr="00144BCA">
        <w:rPr>
          <w:rFonts w:ascii="Times New Roman" w:hAnsi="Times New Roman"/>
          <w:sz w:val="28"/>
          <w:szCs w:val="28"/>
          <w:lang w:val="kk-KZ"/>
        </w:rPr>
        <w:t>Қызмет  стандарт, регламент және  қағидалар бекітілген 2013 жылғы 15 сәуірдегі №88-V «Мемлекеттік қыхметтер туралы» ҚР Заңына сәйкес көрсетіледі.</w:t>
      </w:r>
    </w:p>
    <w:p w:rsidR="00E63C4E" w:rsidRPr="00144BCA" w:rsidRDefault="00E63C4E" w:rsidP="00C51470">
      <w:pPr>
        <w:spacing w:after="0" w:line="240" w:lineRule="auto"/>
        <w:ind w:firstLine="708"/>
        <w:jc w:val="both"/>
        <w:rPr>
          <w:rFonts w:ascii="Times New Roman" w:hAnsi="Times New Roman"/>
          <w:sz w:val="28"/>
          <w:szCs w:val="28"/>
          <w:lang w:val="kk-KZ"/>
        </w:rPr>
      </w:pPr>
      <w:r w:rsidRPr="00144BCA">
        <w:rPr>
          <w:rFonts w:ascii="Times New Roman" w:hAnsi="Times New Roman"/>
          <w:sz w:val="28"/>
          <w:szCs w:val="28"/>
          <w:lang w:val="kk-KZ"/>
        </w:rPr>
        <w:t>Мемлекеттік қызмет көрсетуге  ішкі бақылау нәтижелеріне сәйкес, 201</w:t>
      </w:r>
      <w:r w:rsidR="00C51470">
        <w:rPr>
          <w:rFonts w:ascii="Times New Roman" w:hAnsi="Times New Roman"/>
          <w:sz w:val="28"/>
          <w:szCs w:val="28"/>
          <w:lang w:val="kk-KZ"/>
        </w:rPr>
        <w:t>9</w:t>
      </w:r>
      <w:r w:rsidRPr="00144BCA">
        <w:rPr>
          <w:rFonts w:ascii="Times New Roman" w:hAnsi="Times New Roman"/>
          <w:sz w:val="28"/>
          <w:szCs w:val="28"/>
          <w:lang w:val="kk-KZ"/>
        </w:rPr>
        <w:t xml:space="preserve"> жылдың ішінде  қызмет көрсету мерзімінің бұзылғаны жазылмаған.</w:t>
      </w:r>
    </w:p>
    <w:p w:rsidR="00E63C4E" w:rsidRDefault="00E63C4E" w:rsidP="00C51470">
      <w:pPr>
        <w:spacing w:after="0" w:line="240" w:lineRule="auto"/>
        <w:ind w:firstLine="708"/>
        <w:jc w:val="both"/>
        <w:rPr>
          <w:rFonts w:ascii="Times New Roman" w:hAnsi="Times New Roman"/>
          <w:sz w:val="28"/>
          <w:szCs w:val="28"/>
          <w:lang w:val="kk-KZ"/>
        </w:rPr>
      </w:pPr>
      <w:r w:rsidRPr="00144BCA">
        <w:rPr>
          <w:rFonts w:ascii="Times New Roman" w:hAnsi="Times New Roman"/>
          <w:sz w:val="28"/>
          <w:szCs w:val="28"/>
          <w:lang w:val="kk-KZ"/>
        </w:rPr>
        <w:t>Халыққа ұсынылатын қызметтің сапасын жақсарту тиімділігі мақсатында,  мемлекеттік қызмет көрсеткен кезде стандарттар мен регламенттерді сақтау қажет, халықпен түсіндіру жұмыстарын  жалғастыруға тиісті.</w:t>
      </w:r>
    </w:p>
    <w:p w:rsidR="00CF5F5C" w:rsidRDefault="00CF5F5C" w:rsidP="00C51470">
      <w:pPr>
        <w:spacing w:after="0" w:line="240" w:lineRule="auto"/>
        <w:ind w:firstLine="708"/>
        <w:jc w:val="both"/>
        <w:rPr>
          <w:rFonts w:ascii="Times New Roman" w:hAnsi="Times New Roman"/>
          <w:sz w:val="28"/>
          <w:szCs w:val="28"/>
          <w:lang w:val="kk-KZ"/>
        </w:rPr>
      </w:pPr>
      <w:r w:rsidRPr="00CF5F5C">
        <w:rPr>
          <w:rFonts w:ascii="Times New Roman" w:hAnsi="Times New Roman"/>
          <w:sz w:val="28"/>
          <w:szCs w:val="28"/>
          <w:lang w:val="kk-KZ"/>
        </w:rPr>
        <w:t>2019 жылы жеке тұлғалардан 6 өтініш түсті, оның ішінде: көрсетілетін қызметті алушының бала күтімі бойынша демалыс кезеңіне өсімақы мен сыйақыны тоқтату туралы 2 өтініш, көрсетілетін қызметті алушыға көтерме жәрдемақы алудан бас тарту себептерін түсіндіру туралы 1 өтініш, бюджеттік кредит бойынша кепіл нысанасының жоспарын өзгерту туралы 2 өтініш, бюджеттік кредит бойынша кепіл нысанасының 1/3 үлесін иеліктен айыру туралы 1 өтініш.</w:t>
      </w:r>
    </w:p>
    <w:p w:rsidR="00C51470" w:rsidRPr="00C51470" w:rsidRDefault="00C51470" w:rsidP="00C51470">
      <w:pPr>
        <w:spacing w:after="0" w:line="240" w:lineRule="auto"/>
        <w:ind w:firstLine="708"/>
        <w:jc w:val="both"/>
        <w:rPr>
          <w:rFonts w:ascii="Times New Roman" w:hAnsi="Times New Roman"/>
          <w:sz w:val="28"/>
          <w:szCs w:val="28"/>
          <w:lang w:val="kk-KZ"/>
        </w:rPr>
      </w:pPr>
    </w:p>
    <w:p w:rsidR="00E63C4E" w:rsidRPr="00144BCA" w:rsidRDefault="00E63C4E" w:rsidP="00C51470">
      <w:pPr>
        <w:spacing w:after="0" w:line="240" w:lineRule="auto"/>
        <w:ind w:firstLine="708"/>
        <w:jc w:val="center"/>
        <w:rPr>
          <w:rFonts w:ascii="Times New Roman" w:hAnsi="Times New Roman"/>
          <w:b/>
          <w:sz w:val="28"/>
          <w:szCs w:val="28"/>
          <w:lang w:val="kk-KZ"/>
        </w:rPr>
      </w:pPr>
      <w:r w:rsidRPr="00144BCA">
        <w:rPr>
          <w:rFonts w:ascii="Times New Roman" w:hAnsi="Times New Roman"/>
          <w:b/>
          <w:sz w:val="28"/>
          <w:szCs w:val="28"/>
          <w:lang w:val="kk-KZ"/>
        </w:rPr>
        <w:t>Мемлекеттік қызмет көрсету мәселелері бойынша</w:t>
      </w:r>
    </w:p>
    <w:p w:rsidR="00E63C4E" w:rsidRPr="00144BCA" w:rsidRDefault="00E63C4E" w:rsidP="00C51470">
      <w:pPr>
        <w:spacing w:after="0" w:line="240" w:lineRule="auto"/>
        <w:ind w:firstLine="708"/>
        <w:jc w:val="center"/>
        <w:rPr>
          <w:rFonts w:ascii="Times New Roman" w:hAnsi="Times New Roman"/>
          <w:b/>
          <w:sz w:val="28"/>
          <w:szCs w:val="28"/>
          <w:lang w:val="kk-KZ"/>
        </w:rPr>
      </w:pPr>
      <w:r w:rsidRPr="00144BCA">
        <w:rPr>
          <w:rFonts w:ascii="Times New Roman" w:hAnsi="Times New Roman"/>
          <w:b/>
          <w:sz w:val="28"/>
          <w:szCs w:val="28"/>
          <w:lang w:val="kk-KZ"/>
        </w:rPr>
        <w:t>қызметалушылардың шағымдары туралы ақпарат</w:t>
      </w:r>
    </w:p>
    <w:p w:rsidR="00E63C4E" w:rsidRPr="00144BCA" w:rsidRDefault="00E63C4E" w:rsidP="00C51470">
      <w:pPr>
        <w:spacing w:after="0" w:line="240" w:lineRule="auto"/>
        <w:ind w:firstLine="708"/>
        <w:jc w:val="center"/>
        <w:rPr>
          <w:rFonts w:ascii="Times New Roman" w:hAnsi="Times New Roman"/>
          <w:b/>
          <w:sz w:val="28"/>
          <w:szCs w:val="28"/>
          <w:lang w:val="kk-KZ"/>
        </w:rPr>
      </w:pPr>
    </w:p>
    <w:p w:rsidR="00E63C4E" w:rsidRDefault="00E63C4E" w:rsidP="00C51470">
      <w:pPr>
        <w:spacing w:after="0" w:line="240" w:lineRule="auto"/>
        <w:ind w:firstLine="708"/>
        <w:rPr>
          <w:rFonts w:ascii="Times New Roman" w:hAnsi="Times New Roman"/>
          <w:sz w:val="28"/>
          <w:szCs w:val="28"/>
          <w:lang w:val="kk-KZ"/>
        </w:rPr>
      </w:pPr>
      <w:r w:rsidRPr="00144BCA">
        <w:rPr>
          <w:rFonts w:ascii="Times New Roman" w:hAnsi="Times New Roman"/>
          <w:sz w:val="28"/>
          <w:szCs w:val="28"/>
          <w:lang w:val="kk-KZ"/>
        </w:rPr>
        <w:t>«СҚО Жамбыл ауданының экономик</w:t>
      </w:r>
      <w:r w:rsidR="00C51470">
        <w:rPr>
          <w:rFonts w:ascii="Times New Roman" w:hAnsi="Times New Roman"/>
          <w:sz w:val="28"/>
          <w:szCs w:val="28"/>
          <w:lang w:val="kk-KZ"/>
        </w:rPr>
        <w:t>а және қаржы бөлімі» КММ-не 2019</w:t>
      </w:r>
      <w:r w:rsidRPr="00144BCA">
        <w:rPr>
          <w:rFonts w:ascii="Times New Roman" w:hAnsi="Times New Roman"/>
          <w:sz w:val="28"/>
          <w:szCs w:val="28"/>
          <w:lang w:val="kk-KZ"/>
        </w:rPr>
        <w:t xml:space="preserve"> жылдың ішінде шағымдар түскен жоқ.</w:t>
      </w:r>
    </w:p>
    <w:p w:rsidR="00C51470" w:rsidRDefault="00C51470" w:rsidP="00C51470">
      <w:pPr>
        <w:spacing w:after="0" w:line="240" w:lineRule="auto"/>
        <w:ind w:firstLine="708"/>
        <w:rPr>
          <w:rFonts w:ascii="Times New Roman" w:hAnsi="Times New Roman"/>
          <w:sz w:val="28"/>
          <w:szCs w:val="28"/>
          <w:lang w:val="kk-KZ"/>
        </w:rPr>
      </w:pPr>
    </w:p>
    <w:p w:rsidR="00C51470" w:rsidRPr="00144BCA" w:rsidRDefault="00C51470" w:rsidP="00C51470">
      <w:pPr>
        <w:spacing w:after="0" w:line="240" w:lineRule="auto"/>
        <w:ind w:firstLine="708"/>
        <w:rPr>
          <w:rFonts w:ascii="Times New Roman" w:hAnsi="Times New Roman"/>
          <w:sz w:val="28"/>
          <w:szCs w:val="28"/>
          <w:lang w:val="kk-KZ"/>
        </w:rPr>
      </w:pPr>
    </w:p>
    <w:p w:rsidR="005930DD" w:rsidRDefault="00E63C4E" w:rsidP="00C51470">
      <w:pPr>
        <w:spacing w:after="0" w:line="240" w:lineRule="auto"/>
        <w:ind w:firstLine="360"/>
      </w:pPr>
      <w:r w:rsidRPr="00144BCA">
        <w:rPr>
          <w:rFonts w:ascii="Times New Roman" w:hAnsi="Times New Roman"/>
          <w:b/>
          <w:sz w:val="28"/>
          <w:szCs w:val="28"/>
          <w:lang w:val="kk-KZ"/>
        </w:rPr>
        <w:t>Басшы                                                                                    Б.Молдағалиев</w:t>
      </w:r>
    </w:p>
    <w:p w:rsidR="00C51470" w:rsidRDefault="00C51470">
      <w:pPr>
        <w:spacing w:after="0" w:line="240" w:lineRule="auto"/>
        <w:ind w:firstLine="360"/>
      </w:pPr>
    </w:p>
    <w:sectPr w:rsidR="00C51470" w:rsidSect="00CF5F5C">
      <w:pgSz w:w="11906" w:h="16838"/>
      <w:pgMar w:top="426"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FBC"/>
    <w:rsid w:val="00063FBC"/>
    <w:rsid w:val="004B534D"/>
    <w:rsid w:val="005930DD"/>
    <w:rsid w:val="008043EA"/>
    <w:rsid w:val="00C51470"/>
    <w:rsid w:val="00CF5F5C"/>
    <w:rsid w:val="00E63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C4E"/>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C4E"/>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384</Words>
  <Characters>2193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5</cp:revision>
  <cp:lastPrinted>2020-02-20T05:43:00Z</cp:lastPrinted>
  <dcterms:created xsi:type="dcterms:W3CDTF">2019-02-27T09:33:00Z</dcterms:created>
  <dcterms:modified xsi:type="dcterms:W3CDTF">2020-02-20T08:58:00Z</dcterms:modified>
</cp:coreProperties>
</file>